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1F591" w14:textId="29268E19" w:rsidR="00043B09" w:rsidRDefault="00043B09">
      <w:pPr>
        <w:rPr>
          <w:color w:val="0F4761" w:themeColor="accent1" w:themeShade="BF"/>
          <w:sz w:val="48"/>
          <w:szCs w:val="48"/>
        </w:rPr>
      </w:pPr>
      <w:r>
        <w:rPr>
          <w:color w:val="0F4761" w:themeColor="accent1" w:themeShade="BF"/>
          <w:sz w:val="48"/>
          <w:szCs w:val="48"/>
        </w:rPr>
        <w:t>Farma zvířat – George Orwell</w:t>
      </w:r>
    </w:p>
    <w:p w14:paraId="218586FA" w14:textId="0EDD0BB9" w:rsidR="00043B09" w:rsidRPr="00043B09" w:rsidRDefault="00043B09" w:rsidP="00043B09">
      <w:pPr>
        <w:pStyle w:val="Odstavecseseznamem"/>
        <w:numPr>
          <w:ilvl w:val="0"/>
          <w:numId w:val="1"/>
        </w:numPr>
        <w:ind w:left="4395" w:hanging="426"/>
        <w:rPr>
          <w:sz w:val="48"/>
          <w:szCs w:val="48"/>
        </w:rPr>
      </w:pPr>
      <w:r w:rsidRPr="00043B09">
        <w:drawing>
          <wp:anchor distT="0" distB="0" distL="114300" distR="114300" simplePos="0" relativeHeight="251658240" behindDoc="0" locked="0" layoutInCell="1" allowOverlap="1" wp14:anchorId="6BC55CF9" wp14:editId="34EA9986">
            <wp:simplePos x="0" y="0"/>
            <wp:positionH relativeFrom="column">
              <wp:posOffset>-25</wp:posOffset>
            </wp:positionH>
            <wp:positionV relativeFrom="paragraph">
              <wp:posOffset>-2159</wp:posOffset>
            </wp:positionV>
            <wp:extent cx="2484601" cy="4008730"/>
            <wp:effectExtent l="0" t="0" r="0" b="0"/>
            <wp:wrapSquare wrapText="bothSides"/>
            <wp:docPr id="425177712" name="Obrázek 1" descr="Obsah obrázku text, menu, dopis, dokumen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177712" name="Obrázek 1" descr="Obsah obrázku text, menu, dopis, dokumen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601" cy="400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Část</w:t>
      </w:r>
    </w:p>
    <w:p w14:paraId="0A2C0E84" w14:textId="26D6105D" w:rsidR="00043B09" w:rsidRDefault="00043B09" w:rsidP="00043B09">
      <w:pPr>
        <w:pStyle w:val="Odstavecseseznamem"/>
        <w:numPr>
          <w:ilvl w:val="0"/>
          <w:numId w:val="2"/>
        </w:numPr>
        <w:ind w:left="4253" w:hanging="142"/>
        <w:rPr>
          <w:sz w:val="18"/>
          <w:szCs w:val="18"/>
        </w:rPr>
      </w:pPr>
      <w:r>
        <w:rPr>
          <w:sz w:val="18"/>
          <w:szCs w:val="18"/>
        </w:rPr>
        <w:t>Témata – kritika</w:t>
      </w:r>
      <w:r w:rsidRPr="00043B09">
        <w:rPr>
          <w:sz w:val="18"/>
          <w:szCs w:val="18"/>
        </w:rPr>
        <w:t xml:space="preserve"> komunismu a Sovětského svazu</w:t>
      </w:r>
      <w:r>
        <w:rPr>
          <w:sz w:val="18"/>
          <w:szCs w:val="18"/>
        </w:rPr>
        <w:t xml:space="preserve">, kritika Stalina, </w:t>
      </w:r>
    </w:p>
    <w:p w14:paraId="64BE2D5E" w14:textId="4C7CDD44" w:rsidR="00043B09" w:rsidRDefault="00043B09" w:rsidP="00043B09">
      <w:pPr>
        <w:pStyle w:val="Odstavecseseznamem"/>
        <w:numPr>
          <w:ilvl w:val="0"/>
          <w:numId w:val="2"/>
        </w:numPr>
        <w:ind w:left="4253" w:hanging="142"/>
        <w:rPr>
          <w:sz w:val="18"/>
          <w:szCs w:val="18"/>
        </w:rPr>
      </w:pPr>
      <w:r>
        <w:rPr>
          <w:sz w:val="18"/>
          <w:szCs w:val="18"/>
        </w:rPr>
        <w:t xml:space="preserve">Časoprostor – v Anglie na venkově (na Farmě zvířat(původně </w:t>
      </w:r>
      <w:r w:rsidR="003554D9">
        <w:rPr>
          <w:sz w:val="18"/>
          <w:szCs w:val="18"/>
        </w:rPr>
        <w:t>Pánská</w:t>
      </w:r>
      <w:r>
        <w:rPr>
          <w:sz w:val="18"/>
          <w:szCs w:val="18"/>
        </w:rPr>
        <w:t>)), 50. léta 20. století</w:t>
      </w:r>
    </w:p>
    <w:p w14:paraId="1F8A1AEC" w14:textId="39A576A6" w:rsidR="00043B09" w:rsidRDefault="00043B09" w:rsidP="00043B09">
      <w:pPr>
        <w:pStyle w:val="Odstavecseseznamem"/>
        <w:numPr>
          <w:ilvl w:val="0"/>
          <w:numId w:val="2"/>
        </w:numPr>
        <w:ind w:left="4253" w:hanging="142"/>
        <w:rPr>
          <w:sz w:val="18"/>
          <w:szCs w:val="18"/>
        </w:rPr>
      </w:pPr>
      <w:r>
        <w:rPr>
          <w:sz w:val="18"/>
          <w:szCs w:val="18"/>
        </w:rPr>
        <w:t>Kompozice – chronologická, kapitoly(10)</w:t>
      </w:r>
    </w:p>
    <w:p w14:paraId="104A818C" w14:textId="2973C0A2" w:rsidR="00043B09" w:rsidRDefault="00043B09" w:rsidP="00043B09">
      <w:pPr>
        <w:pStyle w:val="Odstavecseseznamem"/>
        <w:numPr>
          <w:ilvl w:val="0"/>
          <w:numId w:val="2"/>
        </w:numPr>
        <w:ind w:left="4253" w:hanging="142"/>
        <w:rPr>
          <w:sz w:val="18"/>
          <w:szCs w:val="18"/>
        </w:rPr>
      </w:pPr>
      <w:r>
        <w:rPr>
          <w:sz w:val="18"/>
          <w:szCs w:val="18"/>
        </w:rPr>
        <w:t>Lit. Druh a žánr – epika, Antiutopický román</w:t>
      </w:r>
    </w:p>
    <w:p w14:paraId="32C7F113" w14:textId="739F451B" w:rsidR="00043B09" w:rsidRDefault="00043B09" w:rsidP="00043B09">
      <w:pPr>
        <w:pStyle w:val="Odstavecseseznamem"/>
        <w:numPr>
          <w:ilvl w:val="0"/>
          <w:numId w:val="1"/>
        </w:numPr>
        <w:ind w:left="4395" w:hanging="426"/>
        <w:rPr>
          <w:sz w:val="18"/>
          <w:szCs w:val="18"/>
        </w:rPr>
      </w:pPr>
      <w:r>
        <w:rPr>
          <w:sz w:val="18"/>
          <w:szCs w:val="18"/>
        </w:rPr>
        <w:t>Část</w:t>
      </w:r>
    </w:p>
    <w:p w14:paraId="4D5E97F1" w14:textId="0E7D3775" w:rsidR="00043B09" w:rsidRDefault="003554D9" w:rsidP="00043B09">
      <w:pPr>
        <w:pStyle w:val="Odstavecseseznamem"/>
        <w:numPr>
          <w:ilvl w:val="0"/>
          <w:numId w:val="3"/>
        </w:numPr>
        <w:ind w:left="4253" w:hanging="142"/>
        <w:rPr>
          <w:sz w:val="18"/>
          <w:szCs w:val="18"/>
        </w:rPr>
      </w:pPr>
      <w:r>
        <w:rPr>
          <w:sz w:val="18"/>
          <w:szCs w:val="18"/>
        </w:rPr>
        <w:t>Pištík – prase, lhář, Napoleonův mluvčí, propaganda</w:t>
      </w:r>
    </w:p>
    <w:p w14:paraId="6BF1F131" w14:textId="470DEFB8" w:rsidR="003554D9" w:rsidRDefault="003554D9" w:rsidP="00043B09">
      <w:pPr>
        <w:pStyle w:val="Odstavecseseznamem"/>
        <w:numPr>
          <w:ilvl w:val="0"/>
          <w:numId w:val="3"/>
        </w:numPr>
        <w:ind w:left="4253" w:hanging="142"/>
        <w:rPr>
          <w:sz w:val="18"/>
          <w:szCs w:val="18"/>
        </w:rPr>
      </w:pPr>
      <w:r>
        <w:rPr>
          <w:sz w:val="18"/>
          <w:szCs w:val="18"/>
        </w:rPr>
        <w:t>Major – Inteligentní prase, dal první impulz k revoluci, Marx nebo Lenin, zvířata Anglie</w:t>
      </w:r>
    </w:p>
    <w:p w14:paraId="2F7A3BDD" w14:textId="58C6803F" w:rsidR="003554D9" w:rsidRDefault="003554D9" w:rsidP="00043B09">
      <w:pPr>
        <w:pStyle w:val="Odstavecseseznamem"/>
        <w:numPr>
          <w:ilvl w:val="0"/>
          <w:numId w:val="3"/>
        </w:numPr>
        <w:ind w:left="4253" w:hanging="142"/>
        <w:rPr>
          <w:sz w:val="18"/>
          <w:szCs w:val="18"/>
        </w:rPr>
      </w:pPr>
      <w:r>
        <w:rPr>
          <w:sz w:val="18"/>
          <w:szCs w:val="18"/>
        </w:rPr>
        <w:t xml:space="preserve">Kuliš – konkurent Napoleona, chytrý, plán na mlýn, vyhnán Napoleonem, </w:t>
      </w:r>
      <w:proofErr w:type="spellStart"/>
      <w:r>
        <w:rPr>
          <w:sz w:val="18"/>
          <w:szCs w:val="18"/>
        </w:rPr>
        <w:t>Trockiej</w:t>
      </w:r>
      <w:proofErr w:type="spellEnd"/>
      <w:r>
        <w:rPr>
          <w:sz w:val="18"/>
          <w:szCs w:val="18"/>
        </w:rPr>
        <w:t>, všechna vina na něj</w:t>
      </w:r>
    </w:p>
    <w:p w14:paraId="51395412" w14:textId="3BD5D2C6" w:rsidR="003554D9" w:rsidRDefault="003554D9" w:rsidP="00043B09">
      <w:pPr>
        <w:pStyle w:val="Odstavecseseznamem"/>
        <w:numPr>
          <w:ilvl w:val="0"/>
          <w:numId w:val="3"/>
        </w:numPr>
        <w:ind w:left="4253" w:hanging="142"/>
        <w:rPr>
          <w:sz w:val="18"/>
          <w:szCs w:val="18"/>
        </w:rPr>
      </w:pPr>
      <w:r>
        <w:rPr>
          <w:sz w:val="18"/>
          <w:szCs w:val="18"/>
        </w:rPr>
        <w:t>Napoleon – Stalin, samo pasovaný vůdce zvířat, zrádce, podvodník, zbavoval se odpůrců</w:t>
      </w:r>
    </w:p>
    <w:p w14:paraId="644DBB50" w14:textId="49CA8A56" w:rsidR="003554D9" w:rsidRDefault="003554D9" w:rsidP="00043B09">
      <w:pPr>
        <w:pStyle w:val="Odstavecseseznamem"/>
        <w:numPr>
          <w:ilvl w:val="0"/>
          <w:numId w:val="3"/>
        </w:numPr>
        <w:ind w:left="4253" w:hanging="142"/>
        <w:rPr>
          <w:sz w:val="18"/>
          <w:szCs w:val="18"/>
        </w:rPr>
      </w:pPr>
      <w:r>
        <w:rPr>
          <w:sz w:val="18"/>
          <w:szCs w:val="18"/>
        </w:rPr>
        <w:t>Jones – původní majitel farmy, člověk, opilec, zapomínal dávat najíst</w:t>
      </w:r>
    </w:p>
    <w:p w14:paraId="3531BC5B" w14:textId="66A11FD7" w:rsidR="003554D9" w:rsidRDefault="003554D9" w:rsidP="00043B09">
      <w:pPr>
        <w:pStyle w:val="Odstavecseseznamem"/>
        <w:numPr>
          <w:ilvl w:val="0"/>
          <w:numId w:val="3"/>
        </w:numPr>
        <w:ind w:left="4253" w:hanging="142"/>
        <w:rPr>
          <w:sz w:val="18"/>
          <w:szCs w:val="18"/>
        </w:rPr>
      </w:pPr>
      <w:r>
        <w:rPr>
          <w:sz w:val="18"/>
          <w:szCs w:val="18"/>
        </w:rPr>
        <w:t xml:space="preserve">Typy promluv – </w:t>
      </w:r>
      <w:r w:rsidR="00DE3FDD" w:rsidRPr="00DE3FDD">
        <w:rPr>
          <w:sz w:val="18"/>
          <w:szCs w:val="18"/>
        </w:rPr>
        <w:t>pouze pásmo vypravěče</w:t>
      </w:r>
    </w:p>
    <w:p w14:paraId="31C34AF3" w14:textId="5B6D1444" w:rsidR="00DE3FDD" w:rsidRDefault="00DE3FDD" w:rsidP="00DE3FDD">
      <w:pPr>
        <w:pStyle w:val="Odstavecseseznamem"/>
        <w:numPr>
          <w:ilvl w:val="0"/>
          <w:numId w:val="3"/>
        </w:numPr>
        <w:ind w:left="4253" w:hanging="142"/>
        <w:rPr>
          <w:sz w:val="18"/>
          <w:szCs w:val="18"/>
        </w:rPr>
      </w:pPr>
      <w:r>
        <w:rPr>
          <w:sz w:val="18"/>
          <w:szCs w:val="18"/>
        </w:rPr>
        <w:t>Vyprávěcí způsob – pásmo</w:t>
      </w:r>
      <w:r w:rsidRPr="00DE3FDD">
        <w:rPr>
          <w:sz w:val="18"/>
          <w:szCs w:val="18"/>
        </w:rPr>
        <w:t xml:space="preserve"> vypravěče v er-formě</w:t>
      </w:r>
      <w:r>
        <w:rPr>
          <w:sz w:val="18"/>
          <w:szCs w:val="18"/>
        </w:rPr>
        <w:t>, vševědoucí vypravěč</w:t>
      </w:r>
    </w:p>
    <w:p w14:paraId="722B5F2B" w14:textId="08E729A1" w:rsidR="00DE3FDD" w:rsidRDefault="00DE3FDD" w:rsidP="00DE3FDD">
      <w:pPr>
        <w:pStyle w:val="Odstavecseseznamem"/>
        <w:numPr>
          <w:ilvl w:val="0"/>
          <w:numId w:val="1"/>
        </w:numPr>
        <w:ind w:left="4395" w:hanging="426"/>
        <w:rPr>
          <w:sz w:val="18"/>
          <w:szCs w:val="18"/>
        </w:rPr>
      </w:pPr>
      <w:r>
        <w:rPr>
          <w:sz w:val="18"/>
          <w:szCs w:val="18"/>
        </w:rPr>
        <w:t>Část</w:t>
      </w:r>
    </w:p>
    <w:p w14:paraId="27F63B19" w14:textId="0726530F" w:rsidR="00DE3FDD" w:rsidRDefault="00DE3FDD" w:rsidP="00DE3FDD">
      <w:pPr>
        <w:pStyle w:val="Odstavecseseznamem"/>
        <w:numPr>
          <w:ilvl w:val="0"/>
          <w:numId w:val="4"/>
        </w:numPr>
        <w:ind w:left="4253" w:hanging="142"/>
        <w:rPr>
          <w:sz w:val="18"/>
          <w:szCs w:val="18"/>
        </w:rPr>
      </w:pPr>
      <w:r w:rsidRPr="00DE3FDD">
        <w:rPr>
          <w:sz w:val="18"/>
          <w:szCs w:val="18"/>
        </w:rPr>
        <w:t>Jazyk je spisovný. Bajka obsahuje barvité popisy. Častá je přímá řeč a dialogy</w:t>
      </w:r>
    </w:p>
    <w:p w14:paraId="3320C041" w14:textId="25D23946" w:rsidR="00DE3FDD" w:rsidRDefault="00DE3FDD" w:rsidP="00DE3FDD">
      <w:pPr>
        <w:pStyle w:val="Odstavecseseznamem"/>
        <w:numPr>
          <w:ilvl w:val="0"/>
          <w:numId w:val="4"/>
        </w:numPr>
        <w:ind w:left="4253" w:hanging="142"/>
        <w:rPr>
          <w:sz w:val="18"/>
          <w:szCs w:val="18"/>
        </w:rPr>
      </w:pPr>
      <w:r>
        <w:rPr>
          <w:sz w:val="18"/>
          <w:szCs w:val="18"/>
        </w:rPr>
        <w:t>Píštík něco kdáká</w:t>
      </w:r>
    </w:p>
    <w:p w14:paraId="274B8EC8" w14:textId="6D851FCE" w:rsidR="00DE3FDD" w:rsidRDefault="00DE3FDD" w:rsidP="00DE3FDD">
      <w:pPr>
        <w:pStyle w:val="Odstavecseseznamem"/>
        <w:numPr>
          <w:ilvl w:val="0"/>
          <w:numId w:val="4"/>
        </w:numPr>
        <w:ind w:left="4253" w:hanging="142"/>
        <w:rPr>
          <w:sz w:val="18"/>
          <w:szCs w:val="18"/>
        </w:rPr>
      </w:pPr>
      <w:r>
        <w:rPr>
          <w:sz w:val="18"/>
          <w:szCs w:val="18"/>
        </w:rPr>
        <w:t>Viz. Karlova příloha tropy</w:t>
      </w:r>
    </w:p>
    <w:p w14:paraId="6E7EA473" w14:textId="77777777" w:rsidR="00DE3FDD" w:rsidRDefault="00DE3FDD" w:rsidP="00DE3FDD">
      <w:pPr>
        <w:rPr>
          <w:sz w:val="18"/>
          <w:szCs w:val="18"/>
        </w:rPr>
      </w:pPr>
    </w:p>
    <w:p w14:paraId="0BFFFE20" w14:textId="6DDA5265" w:rsidR="00DE3FDD" w:rsidRDefault="00DE3FDD" w:rsidP="00DE3FDD">
      <w:pPr>
        <w:rPr>
          <w:sz w:val="18"/>
          <w:szCs w:val="18"/>
        </w:rPr>
      </w:pPr>
      <w:r>
        <w:rPr>
          <w:sz w:val="18"/>
          <w:szCs w:val="18"/>
        </w:rPr>
        <w:t>Kontext tvorby</w:t>
      </w:r>
      <w:r>
        <w:rPr>
          <w:sz w:val="18"/>
          <w:szCs w:val="18"/>
        </w:rPr>
        <w:br/>
        <w:t>-jeho nejvýznamnější román</w:t>
      </w:r>
    </w:p>
    <w:p w14:paraId="1FE4BDC7" w14:textId="357EC343" w:rsidR="00A275CF" w:rsidRDefault="00DE3FDD" w:rsidP="00DE3FDD">
      <w:pPr>
        <w:rPr>
          <w:sz w:val="18"/>
          <w:szCs w:val="18"/>
        </w:rPr>
      </w:pPr>
      <w:r>
        <w:rPr>
          <w:sz w:val="18"/>
          <w:szCs w:val="18"/>
        </w:rPr>
        <w:t>Světová lit. 20 století</w:t>
      </w:r>
      <w:r w:rsidR="00A275CF">
        <w:rPr>
          <w:sz w:val="18"/>
          <w:szCs w:val="18"/>
        </w:rPr>
        <w:t xml:space="preserve">, </w:t>
      </w:r>
      <w:r w:rsidR="00A275CF" w:rsidRPr="00A275CF">
        <w:rPr>
          <w:sz w:val="18"/>
          <w:szCs w:val="18"/>
        </w:rPr>
        <w:t>satirický realismus</w:t>
      </w:r>
      <w:r w:rsidR="00A275CF">
        <w:rPr>
          <w:sz w:val="18"/>
          <w:szCs w:val="18"/>
        </w:rPr>
        <w:br/>
        <w:t>-antiutopicky</w:t>
      </w:r>
    </w:p>
    <w:p w14:paraId="3A55EC51" w14:textId="594FE202" w:rsidR="00A275CF" w:rsidRPr="00DE3FDD" w:rsidRDefault="00A275CF" w:rsidP="00DE3FDD">
      <w:pPr>
        <w:rPr>
          <w:sz w:val="18"/>
          <w:szCs w:val="18"/>
        </w:rPr>
      </w:pPr>
      <w:r>
        <w:rPr>
          <w:sz w:val="18"/>
          <w:szCs w:val="18"/>
        </w:rPr>
        <w:t>George Orwell – další dílo 1984 varují před totalitním režimem</w:t>
      </w:r>
      <w:r>
        <w:rPr>
          <w:sz w:val="18"/>
          <w:szCs w:val="18"/>
        </w:rPr>
        <w:br/>
        <w:t>Tolkien – Hobit</w:t>
      </w:r>
      <w:r>
        <w:rPr>
          <w:sz w:val="18"/>
          <w:szCs w:val="18"/>
        </w:rPr>
        <w:br/>
        <w:t xml:space="preserve">George Bernard Shaw – Pygmalion </w:t>
      </w:r>
    </w:p>
    <w:p w14:paraId="54E7B886" w14:textId="77777777" w:rsidR="00DE3FDD" w:rsidRDefault="00DE3FDD" w:rsidP="00DE3FDD">
      <w:pPr>
        <w:rPr>
          <w:sz w:val="18"/>
          <w:szCs w:val="18"/>
        </w:rPr>
      </w:pPr>
    </w:p>
    <w:p w14:paraId="4E0315A1" w14:textId="77777777" w:rsidR="00DE3FDD" w:rsidRPr="00DE3FDD" w:rsidRDefault="00DE3FDD" w:rsidP="00DE3FDD">
      <w:pPr>
        <w:rPr>
          <w:sz w:val="18"/>
          <w:szCs w:val="18"/>
        </w:rPr>
      </w:pPr>
    </w:p>
    <w:p w14:paraId="49F6C06A" w14:textId="77777777" w:rsidR="00DE3FDD" w:rsidRDefault="00DE3FDD" w:rsidP="00DE3FDD">
      <w:pPr>
        <w:pStyle w:val="Odstavecseseznamem"/>
        <w:ind w:left="4253"/>
        <w:rPr>
          <w:sz w:val="18"/>
          <w:szCs w:val="18"/>
        </w:rPr>
      </w:pPr>
    </w:p>
    <w:p w14:paraId="36203D51" w14:textId="77777777" w:rsidR="00DE3FDD" w:rsidRDefault="00DE3FDD" w:rsidP="00DE3FDD">
      <w:pPr>
        <w:pStyle w:val="Odstavecseseznamem"/>
        <w:ind w:left="4253"/>
        <w:rPr>
          <w:sz w:val="18"/>
          <w:szCs w:val="18"/>
        </w:rPr>
      </w:pPr>
    </w:p>
    <w:p w14:paraId="7679A2BC" w14:textId="77777777" w:rsidR="00DE3FDD" w:rsidRDefault="00DE3FDD" w:rsidP="00DE3FDD">
      <w:pPr>
        <w:pStyle w:val="Odstavecseseznamem"/>
        <w:ind w:left="4253"/>
        <w:rPr>
          <w:sz w:val="18"/>
          <w:szCs w:val="18"/>
        </w:rPr>
      </w:pPr>
    </w:p>
    <w:p w14:paraId="26F79F23" w14:textId="77777777" w:rsidR="00DE3FDD" w:rsidRPr="00DE3FDD" w:rsidRDefault="00DE3FDD" w:rsidP="00DE3FDD">
      <w:pPr>
        <w:pStyle w:val="Odstavecseseznamem"/>
        <w:ind w:left="4253"/>
        <w:rPr>
          <w:sz w:val="18"/>
          <w:szCs w:val="18"/>
        </w:rPr>
      </w:pPr>
    </w:p>
    <w:sectPr w:rsidR="00DE3FDD" w:rsidRPr="00DE3FDD" w:rsidSect="00043B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40B5D"/>
    <w:multiLevelType w:val="hybridMultilevel"/>
    <w:tmpl w:val="3AB6CBB6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 w15:restartNumberingAfterBreak="0">
    <w:nsid w:val="012E6A27"/>
    <w:multiLevelType w:val="hybridMultilevel"/>
    <w:tmpl w:val="CEDA3122"/>
    <w:lvl w:ilvl="0" w:tplc="A7AA995C">
      <w:start w:val="1"/>
      <w:numFmt w:val="upperRoman"/>
      <w:lvlText w:val="%1."/>
      <w:lvlJc w:val="left"/>
      <w:pPr>
        <w:ind w:left="1440" w:hanging="108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2DD1"/>
    <w:multiLevelType w:val="hybridMultilevel"/>
    <w:tmpl w:val="ED3243C4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" w15:restartNumberingAfterBreak="0">
    <w:nsid w:val="4A5142F2"/>
    <w:multiLevelType w:val="hybridMultilevel"/>
    <w:tmpl w:val="EE0AA4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012CAD"/>
    <w:multiLevelType w:val="hybridMultilevel"/>
    <w:tmpl w:val="5B72A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79249">
    <w:abstractNumId w:val="1"/>
  </w:num>
  <w:num w:numId="2" w16cid:durableId="1438940106">
    <w:abstractNumId w:val="3"/>
  </w:num>
  <w:num w:numId="3" w16cid:durableId="1383481778">
    <w:abstractNumId w:val="0"/>
  </w:num>
  <w:num w:numId="4" w16cid:durableId="510684575">
    <w:abstractNumId w:val="2"/>
  </w:num>
  <w:num w:numId="5" w16cid:durableId="1720320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09"/>
    <w:rsid w:val="00043B09"/>
    <w:rsid w:val="003554D9"/>
    <w:rsid w:val="006452CA"/>
    <w:rsid w:val="00A275CF"/>
    <w:rsid w:val="00BA03BF"/>
    <w:rsid w:val="00D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6904"/>
  <w15:chartTrackingRefBased/>
  <w15:docId w15:val="{401B745A-5676-4EA4-8A0F-A22F4F7B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3B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3B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3B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3B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3B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3B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3B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3B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3B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3B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3B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3B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3B0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3B0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3B0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3B0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3B0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3B0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43B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3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43B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43B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43B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43B0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43B0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43B0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3B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3B0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43B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Skalický Josef</dc:creator>
  <cp:keywords/>
  <dc:description/>
  <cp:lastModifiedBy>Skalický Josef</cp:lastModifiedBy>
  <cp:revision>1</cp:revision>
  <dcterms:created xsi:type="dcterms:W3CDTF">2024-05-14T15:43:00Z</dcterms:created>
  <dcterms:modified xsi:type="dcterms:W3CDTF">2024-05-14T16:17:00Z</dcterms:modified>
</cp:coreProperties>
</file>